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9F" w:rsidRPr="003C7BAA" w:rsidRDefault="00DE009F" w:rsidP="00DE0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009F" w:rsidRPr="003C7BAA" w:rsidRDefault="00DE009F" w:rsidP="00DE009F">
      <w:pPr>
        <w:ind w:left="567" w:right="143"/>
        <w:jc w:val="center"/>
        <w:rPr>
          <w:b/>
          <w:sz w:val="28"/>
          <w:szCs w:val="28"/>
          <w:lang w:val="uk-UA"/>
        </w:rPr>
      </w:pPr>
      <w:r w:rsidRPr="003C7BAA">
        <w:rPr>
          <w:b/>
          <w:sz w:val="28"/>
          <w:szCs w:val="28"/>
          <w:lang w:val="uk-UA"/>
        </w:rPr>
        <w:t xml:space="preserve">Правила проведення конкурсу </w:t>
      </w:r>
      <w:r w:rsidRPr="003C7BAA">
        <w:rPr>
          <w:b/>
          <w:sz w:val="32"/>
          <w:szCs w:val="32"/>
          <w:lang w:val="uk-UA"/>
        </w:rPr>
        <w:t>«</w:t>
      </w:r>
      <w:proofErr w:type="spellStart"/>
      <w:r w:rsidRPr="003C7BAA">
        <w:rPr>
          <w:b/>
          <w:sz w:val="32"/>
          <w:szCs w:val="32"/>
          <w:lang w:val="uk-UA"/>
        </w:rPr>
        <w:t>ЧистоТак</w:t>
      </w:r>
      <w:proofErr w:type="spellEnd"/>
      <w:r w:rsidRPr="003C7BAA">
        <w:rPr>
          <w:b/>
          <w:sz w:val="32"/>
          <w:szCs w:val="32"/>
          <w:lang w:val="uk-UA"/>
        </w:rPr>
        <w:t xml:space="preserve">!» </w:t>
      </w:r>
      <w:r w:rsidRPr="003C7BAA">
        <w:rPr>
          <w:b/>
          <w:sz w:val="28"/>
          <w:szCs w:val="28"/>
          <w:lang w:val="uk-UA"/>
        </w:rPr>
        <w:t>(вересень 2016)</w:t>
      </w:r>
    </w:p>
    <w:p w:rsidR="00DE009F" w:rsidRPr="003C7BAA" w:rsidRDefault="00DE009F" w:rsidP="00DE009F">
      <w:pPr>
        <w:ind w:left="-426" w:right="143"/>
        <w:rPr>
          <w:sz w:val="28"/>
          <w:szCs w:val="28"/>
          <w:lang w:val="uk-UA"/>
        </w:rPr>
      </w:pPr>
      <w:r w:rsidRPr="003C7BAA">
        <w:rPr>
          <w:b/>
          <w:sz w:val="28"/>
          <w:szCs w:val="28"/>
          <w:lang w:val="uk-UA"/>
        </w:rPr>
        <w:t>Мета:</w:t>
      </w:r>
      <w:r w:rsidRPr="003C7BAA">
        <w:rPr>
          <w:sz w:val="28"/>
          <w:szCs w:val="28"/>
          <w:lang w:val="uk-UA"/>
        </w:rPr>
        <w:t xml:space="preserve"> Зменшити кількість сміття, яке потрапляє </w:t>
      </w:r>
      <w:r w:rsidR="00A765AF" w:rsidRPr="003C7BAA">
        <w:rPr>
          <w:sz w:val="28"/>
          <w:szCs w:val="28"/>
          <w:lang w:val="uk-UA"/>
        </w:rPr>
        <w:t xml:space="preserve">на сміттєзвалища. </w:t>
      </w:r>
      <w:r w:rsidR="00005697" w:rsidRPr="003C7BAA">
        <w:rPr>
          <w:sz w:val="28"/>
          <w:szCs w:val="28"/>
          <w:lang w:val="uk-UA"/>
        </w:rPr>
        <w:t>Збільшити кількість твердих побутових відходів, які йдуть на вторинну переробку. Сприяти створенню нових поведінкових звичок у школярів в питаннях поводження з відходами. Сприяти фінансовій с</w:t>
      </w:r>
      <w:r w:rsidR="00E60C88" w:rsidRPr="003C7BAA">
        <w:rPr>
          <w:sz w:val="28"/>
          <w:szCs w:val="28"/>
          <w:lang w:val="uk-UA"/>
        </w:rPr>
        <w:t xml:space="preserve">проможності шкіл. Сортування сміття – це можливість заробити додаткові кошти на потреби навчального закладу. </w:t>
      </w:r>
    </w:p>
    <w:p w:rsidR="00E60C88" w:rsidRDefault="00E60C88" w:rsidP="00DE009F">
      <w:pPr>
        <w:ind w:left="-426" w:right="143"/>
        <w:rPr>
          <w:sz w:val="28"/>
          <w:szCs w:val="28"/>
          <w:lang w:val="uk-UA"/>
        </w:rPr>
      </w:pPr>
      <w:r w:rsidRPr="003C7BAA">
        <w:rPr>
          <w:sz w:val="28"/>
          <w:szCs w:val="28"/>
          <w:lang w:val="uk-UA"/>
        </w:rPr>
        <w:t xml:space="preserve">Це конкурс між школами, </w:t>
      </w:r>
      <w:r w:rsidR="003C7BAA" w:rsidRPr="003C7BAA">
        <w:rPr>
          <w:sz w:val="28"/>
          <w:szCs w:val="28"/>
          <w:lang w:val="uk-UA"/>
        </w:rPr>
        <w:t>у якому</w:t>
      </w:r>
      <w:r w:rsidRPr="003C7BAA">
        <w:rPr>
          <w:sz w:val="28"/>
          <w:szCs w:val="28"/>
          <w:lang w:val="uk-UA"/>
        </w:rPr>
        <w:t xml:space="preserve"> перемагає </w:t>
      </w:r>
      <w:r w:rsidR="003C7BAA" w:rsidRPr="003C7BAA">
        <w:rPr>
          <w:sz w:val="28"/>
          <w:szCs w:val="28"/>
          <w:lang w:val="uk-UA"/>
        </w:rPr>
        <w:t>той навчальний заклад</w:t>
      </w:r>
      <w:r w:rsidRPr="003C7BAA">
        <w:rPr>
          <w:sz w:val="28"/>
          <w:szCs w:val="28"/>
          <w:lang w:val="uk-UA"/>
        </w:rPr>
        <w:t>, як</w:t>
      </w:r>
      <w:r w:rsidR="003C7BAA" w:rsidRPr="003C7BAA">
        <w:rPr>
          <w:sz w:val="28"/>
          <w:szCs w:val="28"/>
          <w:lang w:val="uk-UA"/>
        </w:rPr>
        <w:t>ий</w:t>
      </w:r>
      <w:r w:rsidRPr="003C7BAA">
        <w:rPr>
          <w:sz w:val="28"/>
          <w:szCs w:val="28"/>
          <w:lang w:val="uk-UA"/>
        </w:rPr>
        <w:t xml:space="preserve"> назбира</w:t>
      </w:r>
      <w:r w:rsidR="003C7BAA" w:rsidRPr="003C7BAA">
        <w:rPr>
          <w:sz w:val="28"/>
          <w:szCs w:val="28"/>
          <w:lang w:val="uk-UA"/>
        </w:rPr>
        <w:t>в</w:t>
      </w:r>
      <w:r w:rsidRPr="003C7BAA">
        <w:rPr>
          <w:sz w:val="28"/>
          <w:szCs w:val="28"/>
          <w:lang w:val="uk-UA"/>
        </w:rPr>
        <w:t xml:space="preserve"> найбільше (за вагою) пластикових пляшок</w:t>
      </w:r>
      <w:r w:rsidR="003C7BAA" w:rsidRPr="003C7BAA">
        <w:rPr>
          <w:sz w:val="28"/>
          <w:szCs w:val="28"/>
          <w:lang w:val="uk-UA"/>
        </w:rPr>
        <w:t xml:space="preserve"> та макулатури</w:t>
      </w:r>
      <w:r w:rsidRPr="003C7BAA">
        <w:rPr>
          <w:sz w:val="28"/>
          <w:szCs w:val="28"/>
          <w:lang w:val="uk-UA"/>
        </w:rPr>
        <w:t>.</w:t>
      </w:r>
      <w:r w:rsidR="003C7BAA" w:rsidRPr="003C7BAA">
        <w:rPr>
          <w:sz w:val="28"/>
          <w:szCs w:val="28"/>
          <w:lang w:val="uk-UA"/>
        </w:rPr>
        <w:t xml:space="preserve"> </w:t>
      </w:r>
    </w:p>
    <w:p w:rsidR="003C7BAA" w:rsidRPr="00824166" w:rsidRDefault="003C7BAA" w:rsidP="003C7BAA">
      <w:pPr>
        <w:jc w:val="both"/>
        <w:rPr>
          <w:b/>
        </w:rPr>
      </w:pPr>
      <w:proofErr w:type="spellStart"/>
      <w:r w:rsidRPr="00824166">
        <w:rPr>
          <w:b/>
        </w:rPr>
        <w:t>Учасники</w:t>
      </w:r>
      <w:proofErr w:type="spellEnd"/>
      <w:r w:rsidRPr="00824166">
        <w:rPr>
          <w:b/>
        </w:rPr>
        <w:t>:</w:t>
      </w:r>
    </w:p>
    <w:p w:rsidR="003C7BAA" w:rsidRDefault="003C7BAA" w:rsidP="003C7BAA">
      <w:pPr>
        <w:jc w:val="both"/>
        <w:rPr>
          <w:lang w:val="uk-UA"/>
        </w:rPr>
      </w:pPr>
      <w:r>
        <w:rPr>
          <w:lang w:val="uk-UA"/>
        </w:rPr>
        <w:t>Школи міста Полтава.</w:t>
      </w:r>
    </w:p>
    <w:p w:rsidR="003C7BAA" w:rsidRPr="003C7BAA" w:rsidRDefault="003C7BAA" w:rsidP="003C7BAA">
      <w:pPr>
        <w:jc w:val="both"/>
        <w:rPr>
          <w:lang w:val="uk-UA"/>
        </w:rPr>
      </w:pPr>
      <w:r>
        <w:rPr>
          <w:lang w:val="uk-UA"/>
        </w:rPr>
        <w:t xml:space="preserve">Визначає Управління освіти Полтавського </w:t>
      </w:r>
    </w:p>
    <w:p w:rsidR="003C7BAA" w:rsidRPr="00824166" w:rsidRDefault="003C7BAA" w:rsidP="003C7BAA">
      <w:pPr>
        <w:jc w:val="both"/>
        <w:rPr>
          <w:b/>
        </w:rPr>
      </w:pPr>
      <w:proofErr w:type="spellStart"/>
      <w:r w:rsidRPr="00824166">
        <w:rPr>
          <w:b/>
        </w:rPr>
        <w:t>Умови</w:t>
      </w:r>
      <w:proofErr w:type="spellEnd"/>
      <w:r w:rsidRPr="00824166">
        <w:rPr>
          <w:b/>
        </w:rPr>
        <w:t xml:space="preserve"> та </w:t>
      </w:r>
      <w:proofErr w:type="spellStart"/>
      <w:r w:rsidRPr="00824166">
        <w:rPr>
          <w:b/>
        </w:rPr>
        <w:t>графік</w:t>
      </w:r>
      <w:proofErr w:type="spellEnd"/>
      <w:r w:rsidRPr="00824166">
        <w:rPr>
          <w:b/>
        </w:rPr>
        <w:t xml:space="preserve"> </w:t>
      </w:r>
      <w:proofErr w:type="spellStart"/>
      <w:r w:rsidRPr="00824166">
        <w:rPr>
          <w:b/>
        </w:rPr>
        <w:t>проведення</w:t>
      </w:r>
      <w:proofErr w:type="spellEnd"/>
      <w:r w:rsidRPr="00824166">
        <w:rPr>
          <w:b/>
        </w:rPr>
        <w:t>:</w:t>
      </w:r>
    </w:p>
    <w:tbl>
      <w:tblPr>
        <w:tblStyle w:val="ab"/>
        <w:tblW w:w="0" w:type="auto"/>
        <w:tblLook w:val="04A0"/>
      </w:tblPr>
      <w:tblGrid>
        <w:gridCol w:w="529"/>
        <w:gridCol w:w="6584"/>
        <w:gridCol w:w="2458"/>
      </w:tblGrid>
      <w:tr w:rsidR="003C7BAA" w:rsidRPr="00824166" w:rsidTr="003C7BAA">
        <w:trPr>
          <w:tblHeader/>
        </w:trPr>
        <w:tc>
          <w:tcPr>
            <w:tcW w:w="529" w:type="dxa"/>
          </w:tcPr>
          <w:p w:rsidR="003C7BAA" w:rsidRPr="00824166" w:rsidRDefault="003C7BAA" w:rsidP="00E540B6">
            <w:pPr>
              <w:jc w:val="both"/>
            </w:pPr>
            <w:r w:rsidRPr="00824166">
              <w:t>№</w:t>
            </w:r>
          </w:p>
        </w:tc>
        <w:tc>
          <w:tcPr>
            <w:tcW w:w="6584" w:type="dxa"/>
          </w:tcPr>
          <w:p w:rsidR="003C7BAA" w:rsidRPr="00824166" w:rsidRDefault="003C7BAA" w:rsidP="00E540B6">
            <w:pPr>
              <w:jc w:val="both"/>
            </w:pPr>
            <w:r w:rsidRPr="00824166">
              <w:t>Захід</w:t>
            </w:r>
          </w:p>
        </w:tc>
        <w:tc>
          <w:tcPr>
            <w:tcW w:w="2458" w:type="dxa"/>
          </w:tcPr>
          <w:p w:rsidR="003C7BAA" w:rsidRPr="00824166" w:rsidRDefault="003C7BAA" w:rsidP="00E540B6">
            <w:pPr>
              <w:jc w:val="both"/>
            </w:pPr>
            <w:r w:rsidRPr="00824166">
              <w:t>Термін</w:t>
            </w:r>
          </w:p>
        </w:tc>
      </w:tr>
      <w:tr w:rsidR="003C7BAA" w:rsidRPr="00824166" w:rsidTr="003C7BAA">
        <w:trPr>
          <w:trHeight w:val="1371"/>
        </w:trPr>
        <w:tc>
          <w:tcPr>
            <w:tcW w:w="529" w:type="dxa"/>
          </w:tcPr>
          <w:p w:rsidR="003C7BAA" w:rsidRPr="00824166" w:rsidRDefault="003C7BAA" w:rsidP="00E540B6">
            <w:pPr>
              <w:jc w:val="both"/>
            </w:pPr>
            <w:r w:rsidRPr="00824166">
              <w:t>1.</w:t>
            </w:r>
          </w:p>
        </w:tc>
        <w:tc>
          <w:tcPr>
            <w:tcW w:w="6584" w:type="dxa"/>
          </w:tcPr>
          <w:p w:rsidR="003C7BAA" w:rsidRPr="00824166" w:rsidRDefault="003C7BAA" w:rsidP="00E540B6">
            <w:pPr>
              <w:jc w:val="both"/>
            </w:pPr>
            <w:r w:rsidRPr="00824166">
              <w:t xml:space="preserve">Кожна з обраних шкіл має створити </w:t>
            </w:r>
            <w:r>
              <w:t>одну команду</w:t>
            </w:r>
            <w:r w:rsidRPr="00824166">
              <w:t xml:space="preserve">. Кількість членів команд може бути різною. Кожну команду слід зареєструвати, використовуючи анкету, що додається. Всі анкети слід надіслати на адресу: </w:t>
            </w:r>
            <w:hyperlink r:id="rId7" w:history="1">
              <w:r w:rsidRPr="00402ECE">
                <w:rPr>
                  <w:rStyle w:val="a7"/>
                </w:rPr>
                <w:t>e</w:t>
              </w:r>
              <w:r w:rsidRPr="00402ECE">
                <w:rPr>
                  <w:rStyle w:val="a7"/>
                  <w:lang w:val="en-US"/>
                </w:rPr>
                <w:t>koltava@gmail.com</w:t>
              </w:r>
            </w:hyperlink>
          </w:p>
          <w:p w:rsidR="003C7BAA" w:rsidRPr="00824166" w:rsidRDefault="003C7BAA" w:rsidP="00E540B6">
            <w:pPr>
              <w:jc w:val="both"/>
            </w:pPr>
          </w:p>
        </w:tc>
        <w:tc>
          <w:tcPr>
            <w:tcW w:w="2458" w:type="dxa"/>
          </w:tcPr>
          <w:p w:rsidR="003C7BAA" w:rsidRPr="00824166" w:rsidRDefault="003C7BAA" w:rsidP="00E540B6">
            <w:pPr>
              <w:pStyle w:val="aa"/>
              <w:ind w:left="33"/>
              <w:jc w:val="center"/>
              <w:rPr>
                <w:b/>
              </w:rPr>
            </w:pPr>
            <w:r w:rsidRPr="00824166">
              <w:t xml:space="preserve">до </w:t>
            </w:r>
            <w:r>
              <w:rPr>
                <w:lang w:val="en-US"/>
              </w:rPr>
              <w:t>06</w:t>
            </w:r>
            <w:r w:rsidRPr="00824166">
              <w:t>.0</w:t>
            </w:r>
            <w:r>
              <w:t>9</w:t>
            </w:r>
            <w:r w:rsidRPr="00824166">
              <w:t>.2016</w:t>
            </w:r>
          </w:p>
          <w:p w:rsidR="003C7BAA" w:rsidRPr="00824166" w:rsidRDefault="003C7BAA" w:rsidP="00E540B6">
            <w:pPr>
              <w:ind w:left="33"/>
              <w:jc w:val="center"/>
            </w:pPr>
          </w:p>
        </w:tc>
      </w:tr>
      <w:tr w:rsidR="003C7BAA" w:rsidRPr="00824166" w:rsidTr="003C7BAA">
        <w:tc>
          <w:tcPr>
            <w:tcW w:w="529" w:type="dxa"/>
          </w:tcPr>
          <w:p w:rsidR="003C7BAA" w:rsidRPr="00824166" w:rsidRDefault="003C7BAA" w:rsidP="00E540B6">
            <w:pPr>
              <w:jc w:val="both"/>
            </w:pPr>
            <w:r w:rsidRPr="00824166">
              <w:t>2.</w:t>
            </w:r>
          </w:p>
        </w:tc>
        <w:tc>
          <w:tcPr>
            <w:tcW w:w="6584" w:type="dxa"/>
          </w:tcPr>
          <w:p w:rsidR="003C7BAA" w:rsidRPr="00824166" w:rsidRDefault="003C7BAA" w:rsidP="00E540B6">
            <w:pPr>
              <w:jc w:val="both"/>
            </w:pPr>
            <w:r w:rsidRPr="003C7BAA">
              <w:rPr>
                <w:lang w:val="ru-RU"/>
              </w:rPr>
              <w:t>Школа</w:t>
            </w:r>
            <w:r w:rsidRPr="00824166">
              <w:t xml:space="preserve"> визначається з місцем зберігання </w:t>
            </w:r>
            <w:proofErr w:type="spellStart"/>
            <w:r>
              <w:t>вторсировини</w:t>
            </w:r>
            <w:proofErr w:type="spellEnd"/>
            <w:r>
              <w:t>.</w:t>
            </w:r>
            <w:r w:rsidRPr="00824166">
              <w:t xml:space="preserve"> Це місце має мати </w:t>
            </w:r>
            <w:r>
              <w:t xml:space="preserve">дах </w:t>
            </w:r>
            <w:r w:rsidRPr="00824166">
              <w:t>та зачинятися.</w:t>
            </w:r>
          </w:p>
          <w:p w:rsidR="003C7BAA" w:rsidRPr="00824166" w:rsidRDefault="003C7BAA" w:rsidP="00E540B6">
            <w:pPr>
              <w:jc w:val="both"/>
            </w:pPr>
          </w:p>
          <w:p w:rsidR="003C7BAA" w:rsidRPr="00824166" w:rsidRDefault="003C7BAA" w:rsidP="00E540B6">
            <w:pPr>
              <w:jc w:val="both"/>
            </w:pPr>
          </w:p>
          <w:p w:rsidR="003C7BAA" w:rsidRPr="00824166" w:rsidRDefault="003C7BAA" w:rsidP="00E540B6">
            <w:pPr>
              <w:jc w:val="both"/>
            </w:pPr>
          </w:p>
        </w:tc>
        <w:tc>
          <w:tcPr>
            <w:tcW w:w="2458" w:type="dxa"/>
          </w:tcPr>
          <w:p w:rsidR="003C7BAA" w:rsidRPr="00824166" w:rsidRDefault="003C7BAA" w:rsidP="00E540B6">
            <w:pPr>
              <w:pStyle w:val="aa"/>
              <w:ind w:left="33"/>
              <w:jc w:val="center"/>
              <w:rPr>
                <w:b/>
              </w:rPr>
            </w:pPr>
            <w:r w:rsidRPr="00824166">
              <w:t xml:space="preserve">до </w:t>
            </w:r>
            <w:r>
              <w:t>06</w:t>
            </w:r>
            <w:r w:rsidRPr="00824166">
              <w:t>.0</w:t>
            </w:r>
            <w:r>
              <w:t>9</w:t>
            </w:r>
            <w:r w:rsidRPr="00824166">
              <w:t>.2016</w:t>
            </w:r>
          </w:p>
          <w:p w:rsidR="003C7BAA" w:rsidRPr="00824166" w:rsidRDefault="003C7BAA" w:rsidP="00E540B6">
            <w:pPr>
              <w:ind w:left="33"/>
              <w:jc w:val="center"/>
            </w:pPr>
          </w:p>
        </w:tc>
      </w:tr>
      <w:tr w:rsidR="003C7BAA" w:rsidRPr="00824166" w:rsidTr="003C7BAA">
        <w:tc>
          <w:tcPr>
            <w:tcW w:w="529" w:type="dxa"/>
          </w:tcPr>
          <w:p w:rsidR="003C7BAA" w:rsidRPr="00824166" w:rsidRDefault="003C7BAA" w:rsidP="00E540B6">
            <w:pPr>
              <w:jc w:val="both"/>
            </w:pPr>
            <w:r>
              <w:t>3.</w:t>
            </w:r>
          </w:p>
        </w:tc>
        <w:tc>
          <w:tcPr>
            <w:tcW w:w="6584" w:type="dxa"/>
          </w:tcPr>
          <w:p w:rsidR="003C7BAA" w:rsidRPr="00824166" w:rsidRDefault="003C7BAA" w:rsidP="00E540B6">
            <w:pPr>
              <w:jc w:val="both"/>
            </w:pPr>
            <w:r w:rsidRPr="00824166">
              <w:t>Команди збирають пластикові пляшки різних розмірів. На пляшки треба наступити, стиснути з метою зменшення їх об’єму.</w:t>
            </w:r>
            <w:r>
              <w:t xml:space="preserve"> Також збирають макулатуру. </w:t>
            </w:r>
          </w:p>
          <w:p w:rsidR="003C7BAA" w:rsidRPr="00824166" w:rsidRDefault="003C7BAA" w:rsidP="00E540B6">
            <w:pPr>
              <w:jc w:val="both"/>
            </w:pPr>
          </w:p>
        </w:tc>
        <w:tc>
          <w:tcPr>
            <w:tcW w:w="2458" w:type="dxa"/>
          </w:tcPr>
          <w:p w:rsidR="003C7BAA" w:rsidRPr="00824166" w:rsidRDefault="003C7BAA" w:rsidP="005575F6">
            <w:pPr>
              <w:ind w:left="33"/>
              <w:jc w:val="center"/>
            </w:pPr>
            <w:r>
              <w:t>07</w:t>
            </w:r>
            <w:r w:rsidRPr="00824166">
              <w:t>.0</w:t>
            </w:r>
            <w:r>
              <w:t>9</w:t>
            </w:r>
            <w:r w:rsidRPr="00824166">
              <w:t>.2016-2</w:t>
            </w:r>
            <w:r w:rsidR="005575F6">
              <w:t>0</w:t>
            </w:r>
            <w:r w:rsidRPr="00824166">
              <w:t>.0</w:t>
            </w:r>
            <w:r w:rsidR="005575F6">
              <w:t>9</w:t>
            </w:r>
            <w:r w:rsidRPr="00824166">
              <w:t>.2016</w:t>
            </w:r>
          </w:p>
        </w:tc>
      </w:tr>
      <w:tr w:rsidR="003C7BAA" w:rsidRPr="00824166" w:rsidTr="003C7BAA">
        <w:tc>
          <w:tcPr>
            <w:tcW w:w="529" w:type="dxa"/>
          </w:tcPr>
          <w:p w:rsidR="003C7BAA" w:rsidRPr="00824166" w:rsidRDefault="003C7BAA" w:rsidP="00E540B6">
            <w:pPr>
              <w:jc w:val="both"/>
            </w:pPr>
            <w:r>
              <w:t>5</w:t>
            </w:r>
            <w:r w:rsidRPr="00824166">
              <w:t>.</w:t>
            </w:r>
          </w:p>
        </w:tc>
        <w:tc>
          <w:tcPr>
            <w:tcW w:w="6584" w:type="dxa"/>
          </w:tcPr>
          <w:p w:rsidR="003C7BAA" w:rsidRPr="00824166" w:rsidRDefault="005575F6" w:rsidP="00E540B6">
            <w:pPr>
              <w:jc w:val="both"/>
            </w:pPr>
            <w:r>
              <w:t>Оцінювач з вагами переважує всю з</w:t>
            </w:r>
            <w:r w:rsidR="003C7BAA" w:rsidRPr="00824166">
              <w:t>і</w:t>
            </w:r>
            <w:r>
              <w:t>брану вторсировину і</w:t>
            </w:r>
            <w:r w:rsidR="003C7BAA" w:rsidRPr="00824166">
              <w:t xml:space="preserve"> видає відповідні сертифікати командам.</w:t>
            </w:r>
            <w:r>
              <w:t xml:space="preserve"> </w:t>
            </w:r>
          </w:p>
          <w:p w:rsidR="003C7BAA" w:rsidRPr="00824166" w:rsidRDefault="003C7BAA" w:rsidP="00E540B6">
            <w:pPr>
              <w:jc w:val="both"/>
            </w:pPr>
          </w:p>
        </w:tc>
        <w:tc>
          <w:tcPr>
            <w:tcW w:w="2458" w:type="dxa"/>
          </w:tcPr>
          <w:p w:rsidR="003C7BAA" w:rsidRPr="00824166" w:rsidRDefault="005575F6" w:rsidP="005575F6">
            <w:pPr>
              <w:ind w:left="33"/>
              <w:jc w:val="center"/>
            </w:pPr>
            <w:r>
              <w:t>21-</w:t>
            </w:r>
            <w:r w:rsidR="003C7BAA" w:rsidRPr="00824166">
              <w:t>22.0</w:t>
            </w:r>
            <w:r>
              <w:t>9</w:t>
            </w:r>
            <w:r w:rsidR="003C7BAA" w:rsidRPr="00824166">
              <w:t>.2016</w:t>
            </w:r>
          </w:p>
        </w:tc>
      </w:tr>
      <w:tr w:rsidR="003C7BAA" w:rsidRPr="005575F6" w:rsidTr="003C7BAA">
        <w:tc>
          <w:tcPr>
            <w:tcW w:w="529" w:type="dxa"/>
          </w:tcPr>
          <w:p w:rsidR="003C7BAA" w:rsidRPr="00824166" w:rsidRDefault="003C7BAA" w:rsidP="00E540B6">
            <w:pPr>
              <w:jc w:val="both"/>
            </w:pPr>
            <w:r>
              <w:t>6</w:t>
            </w:r>
            <w:r w:rsidRPr="00824166">
              <w:t>.</w:t>
            </w:r>
          </w:p>
        </w:tc>
        <w:tc>
          <w:tcPr>
            <w:tcW w:w="6584" w:type="dxa"/>
          </w:tcPr>
          <w:p w:rsidR="003C7BAA" w:rsidRPr="00824166" w:rsidRDefault="003C7BAA" w:rsidP="005575F6">
            <w:pPr>
              <w:jc w:val="both"/>
            </w:pPr>
            <w:r w:rsidRPr="00824166">
              <w:t xml:space="preserve">Урочисте нагородження команд </w:t>
            </w:r>
            <w:r w:rsidR="005575F6">
              <w:t xml:space="preserve">відбудеться під час відкриття </w:t>
            </w:r>
            <w:r w:rsidR="005575F6">
              <w:lastRenderedPageBreak/>
              <w:t xml:space="preserve">фестивалю «Майстерня міста». Захід відбудеться за участі представників Полтавської міської ради, активістів та медіа. </w:t>
            </w:r>
          </w:p>
        </w:tc>
        <w:tc>
          <w:tcPr>
            <w:tcW w:w="2458" w:type="dxa"/>
          </w:tcPr>
          <w:p w:rsidR="003C7BAA" w:rsidRPr="00824166" w:rsidRDefault="003C7BAA" w:rsidP="005575F6">
            <w:pPr>
              <w:ind w:left="33"/>
              <w:jc w:val="center"/>
            </w:pPr>
            <w:r w:rsidRPr="00824166">
              <w:lastRenderedPageBreak/>
              <w:t>2</w:t>
            </w:r>
            <w:r w:rsidR="005575F6">
              <w:t>3</w:t>
            </w:r>
            <w:r w:rsidRPr="00824166">
              <w:t>.0</w:t>
            </w:r>
            <w:r w:rsidR="005575F6">
              <w:t>9</w:t>
            </w:r>
            <w:r w:rsidRPr="00824166">
              <w:t xml:space="preserve">.2016 </w:t>
            </w:r>
          </w:p>
        </w:tc>
      </w:tr>
    </w:tbl>
    <w:p w:rsidR="003C7BAA" w:rsidRPr="005575F6" w:rsidRDefault="003C7BAA" w:rsidP="003C7BAA">
      <w:pPr>
        <w:jc w:val="both"/>
        <w:rPr>
          <w:b/>
          <w:lang w:val="uk-UA"/>
        </w:rPr>
      </w:pPr>
    </w:p>
    <w:p w:rsidR="003C7BAA" w:rsidRPr="005575F6" w:rsidRDefault="003C7BAA" w:rsidP="003C7BAA">
      <w:pPr>
        <w:jc w:val="both"/>
        <w:rPr>
          <w:b/>
          <w:lang w:val="uk-UA"/>
        </w:rPr>
      </w:pPr>
      <w:r w:rsidRPr="005575F6">
        <w:rPr>
          <w:b/>
          <w:lang w:val="uk-UA"/>
        </w:rPr>
        <w:t>Призи та нагородження:</w:t>
      </w:r>
    </w:p>
    <w:p w:rsidR="005575F6" w:rsidRPr="005575F6" w:rsidRDefault="003C7BAA" w:rsidP="003C7BAA">
      <w:pPr>
        <w:pStyle w:val="aa"/>
        <w:numPr>
          <w:ilvl w:val="0"/>
          <w:numId w:val="3"/>
        </w:numPr>
        <w:jc w:val="both"/>
      </w:pPr>
      <w:r w:rsidRPr="005575F6">
        <w:rPr>
          <w:lang w:val="uk-UA"/>
        </w:rPr>
        <w:t xml:space="preserve">Кожна команда отримає кошти відповідно до сертифікату з розрахунку за 1 </w:t>
      </w:r>
      <w:r w:rsidRPr="00824166">
        <w:t xml:space="preserve">кг </w:t>
      </w:r>
      <w:proofErr w:type="spellStart"/>
      <w:r w:rsidRPr="00824166">
        <w:t>сировини</w:t>
      </w:r>
      <w:proofErr w:type="spellEnd"/>
      <w:r w:rsidRPr="00824166">
        <w:t xml:space="preserve">. </w:t>
      </w:r>
      <w:r w:rsidR="005575F6" w:rsidRPr="005575F6">
        <w:rPr>
          <w:b/>
          <w:sz w:val="28"/>
          <w:szCs w:val="28"/>
          <w:lang w:val="uk-UA"/>
        </w:rPr>
        <w:t>Важливо:</w:t>
      </w:r>
      <w:r w:rsidR="005575F6" w:rsidRPr="005575F6">
        <w:rPr>
          <w:lang w:val="uk-UA"/>
        </w:rPr>
        <w:t xml:space="preserve"> </w:t>
      </w:r>
      <w:r w:rsidRPr="00824166">
        <w:t xml:space="preserve">Команда </w:t>
      </w:r>
      <w:proofErr w:type="spellStart"/>
      <w:r w:rsidRPr="00824166">
        <w:t>має</w:t>
      </w:r>
      <w:proofErr w:type="spellEnd"/>
      <w:r w:rsidRPr="00824166">
        <w:t xml:space="preserve"> </w:t>
      </w:r>
      <w:proofErr w:type="spellStart"/>
      <w:r w:rsidRPr="00824166">
        <w:t>визначитися</w:t>
      </w:r>
      <w:proofErr w:type="spellEnd"/>
      <w:r w:rsidRPr="00824166">
        <w:t xml:space="preserve"> та </w:t>
      </w:r>
      <w:proofErr w:type="spellStart"/>
      <w:r w:rsidRPr="00824166">
        <w:t>повідомити</w:t>
      </w:r>
      <w:proofErr w:type="spellEnd"/>
      <w:r w:rsidRPr="00824166">
        <w:t xml:space="preserve">, як вона буде </w:t>
      </w:r>
      <w:proofErr w:type="spellStart"/>
      <w:r w:rsidRPr="00824166">
        <w:t>витрачати</w:t>
      </w:r>
      <w:proofErr w:type="spellEnd"/>
      <w:r w:rsidRPr="00824166">
        <w:t xml:space="preserve"> </w:t>
      </w:r>
      <w:r w:rsidR="005575F6" w:rsidRPr="005575F6">
        <w:rPr>
          <w:lang w:val="uk-UA"/>
        </w:rPr>
        <w:t xml:space="preserve">ці </w:t>
      </w:r>
      <w:proofErr w:type="spellStart"/>
      <w:r w:rsidRPr="00824166">
        <w:t>кошти</w:t>
      </w:r>
      <w:proofErr w:type="spellEnd"/>
      <w:r w:rsidR="005575F6" w:rsidRPr="005575F6">
        <w:rPr>
          <w:lang w:val="uk-UA"/>
        </w:rPr>
        <w:t xml:space="preserve">! </w:t>
      </w:r>
    </w:p>
    <w:p w:rsidR="003C7BAA" w:rsidRPr="00307C04" w:rsidRDefault="003C7BAA" w:rsidP="005575F6">
      <w:pPr>
        <w:pStyle w:val="aa"/>
        <w:numPr>
          <w:ilvl w:val="0"/>
          <w:numId w:val="3"/>
        </w:numPr>
        <w:jc w:val="both"/>
      </w:pPr>
      <w:proofErr w:type="spellStart"/>
      <w:r w:rsidRPr="00824166">
        <w:t>Від</w:t>
      </w:r>
      <w:proofErr w:type="spellEnd"/>
      <w:r w:rsidRPr="00824166">
        <w:t xml:space="preserve"> проекту </w:t>
      </w:r>
      <w:proofErr w:type="spellStart"/>
      <w:r w:rsidRPr="00824166">
        <w:t>будуть</w:t>
      </w:r>
      <w:proofErr w:type="spellEnd"/>
      <w:r w:rsidRPr="00824166">
        <w:t xml:space="preserve"> </w:t>
      </w:r>
      <w:proofErr w:type="spellStart"/>
      <w:r w:rsidRPr="00824166">
        <w:t>нагороджені</w:t>
      </w:r>
      <w:proofErr w:type="spellEnd"/>
      <w:r w:rsidRPr="00824166">
        <w:t xml:space="preserve"> </w:t>
      </w:r>
      <w:r w:rsidR="005575F6">
        <w:rPr>
          <w:lang w:val="uk-UA"/>
        </w:rPr>
        <w:t>переможці  конкурсу (приз готуватиме Полтавська міська рада). Також всім учасникам будуть</w:t>
      </w:r>
      <w:r w:rsidRPr="00824166">
        <w:t xml:space="preserve"> </w:t>
      </w:r>
      <w:proofErr w:type="spellStart"/>
      <w:r w:rsidRPr="00824166">
        <w:t>вручені</w:t>
      </w:r>
      <w:proofErr w:type="spellEnd"/>
      <w:r w:rsidRPr="00824166">
        <w:t xml:space="preserve"> </w:t>
      </w:r>
      <w:proofErr w:type="spellStart"/>
      <w:r w:rsidRPr="00824166">
        <w:t>дипломи</w:t>
      </w:r>
      <w:proofErr w:type="spellEnd"/>
      <w:r w:rsidRPr="00824166">
        <w:t xml:space="preserve"> </w:t>
      </w:r>
      <w:r w:rsidR="00307C04">
        <w:rPr>
          <w:lang w:val="uk-UA"/>
        </w:rPr>
        <w:t>і, можливо, невеликі</w:t>
      </w:r>
      <w:r w:rsidR="00307C04">
        <w:t xml:space="preserve"> </w:t>
      </w:r>
      <w:proofErr w:type="spellStart"/>
      <w:r w:rsidR="00307C04">
        <w:t>заохочувальні</w:t>
      </w:r>
      <w:proofErr w:type="spellEnd"/>
      <w:r w:rsidR="00307C04">
        <w:t xml:space="preserve"> </w:t>
      </w:r>
      <w:proofErr w:type="spellStart"/>
      <w:r w:rsidR="00307C04">
        <w:t>подарунки</w:t>
      </w:r>
      <w:proofErr w:type="spellEnd"/>
      <w:r w:rsidR="00307C04">
        <w:rPr>
          <w:lang w:val="uk-UA"/>
        </w:rPr>
        <w:t>.</w:t>
      </w:r>
    </w:p>
    <w:p w:rsidR="00307C04" w:rsidRPr="00307C04" w:rsidRDefault="00307C04" w:rsidP="00307C04">
      <w:pPr>
        <w:ind w:left="360"/>
        <w:jc w:val="both"/>
        <w:rPr>
          <w:lang w:val="uk-UA"/>
        </w:rPr>
      </w:pPr>
      <w:r>
        <w:rPr>
          <w:lang w:val="uk-UA"/>
        </w:rPr>
        <w:t>У подальшому, ГО «</w:t>
      </w:r>
      <w:proofErr w:type="spellStart"/>
      <w:r>
        <w:rPr>
          <w:lang w:val="uk-UA"/>
        </w:rPr>
        <w:t>Еколтава</w:t>
      </w:r>
      <w:proofErr w:type="spellEnd"/>
      <w:r>
        <w:rPr>
          <w:lang w:val="uk-UA"/>
        </w:rPr>
        <w:t xml:space="preserve">» сподівається, що цей конкурс буде відбуватися регулярно, можливо, як підсумок річного збору </w:t>
      </w:r>
      <w:proofErr w:type="spellStart"/>
      <w:r>
        <w:rPr>
          <w:lang w:val="uk-UA"/>
        </w:rPr>
        <w:t>вторсировини</w:t>
      </w:r>
      <w:proofErr w:type="spellEnd"/>
      <w:r>
        <w:rPr>
          <w:lang w:val="uk-UA"/>
        </w:rPr>
        <w:t xml:space="preserve"> у кожній школі! За допомогою меценатів, ми могли б забезпечити всі навчальні заклади зручними та красивими ємностями для збору ТПВ. Ми щиро віримо, що полтавські школи зроблять великий вклад у покращення екології міста. Спільними зусиллями ми будуємо майбутнє нашої країни.  </w:t>
      </w:r>
    </w:p>
    <w:p w:rsidR="003C7BAA" w:rsidRPr="00824166" w:rsidRDefault="003C7BAA" w:rsidP="003C7BAA">
      <w:pPr>
        <w:rPr>
          <w:b/>
        </w:rPr>
      </w:pPr>
    </w:p>
    <w:p w:rsidR="003C7BAA" w:rsidRPr="00824166" w:rsidRDefault="003C7BAA" w:rsidP="003C7BAA">
      <w:pPr>
        <w:rPr>
          <w:b/>
        </w:rPr>
      </w:pPr>
      <w:r w:rsidRPr="00824166">
        <w:rPr>
          <w:b/>
        </w:rPr>
        <w:t xml:space="preserve">Контактна </w:t>
      </w:r>
      <w:proofErr w:type="spellStart"/>
      <w:r w:rsidRPr="00824166">
        <w:rPr>
          <w:b/>
        </w:rPr>
        <w:t>інформація</w:t>
      </w:r>
      <w:proofErr w:type="spellEnd"/>
      <w:r w:rsidRPr="00824166">
        <w:rPr>
          <w:b/>
        </w:rPr>
        <w:t>:</w:t>
      </w:r>
    </w:p>
    <w:p w:rsidR="003C7BAA" w:rsidRPr="005575F6" w:rsidRDefault="005575F6" w:rsidP="003C7BAA">
      <w:pPr>
        <w:rPr>
          <w:lang w:val="uk-UA"/>
        </w:rPr>
      </w:pPr>
      <w:r>
        <w:rPr>
          <w:lang w:val="uk-UA"/>
        </w:rPr>
        <w:t>Юлія Мельник</w:t>
      </w:r>
      <w:r w:rsidR="003C7BAA" w:rsidRPr="00824166">
        <w:t xml:space="preserve">, </w:t>
      </w:r>
      <w:r>
        <w:rPr>
          <w:lang w:val="uk-UA"/>
        </w:rPr>
        <w:t>голова правління ГО «</w:t>
      </w:r>
      <w:proofErr w:type="spellStart"/>
      <w:r>
        <w:rPr>
          <w:lang w:val="uk-UA"/>
        </w:rPr>
        <w:t>Еколтава</w:t>
      </w:r>
      <w:proofErr w:type="spellEnd"/>
      <w:r>
        <w:rPr>
          <w:lang w:val="uk-UA"/>
        </w:rPr>
        <w:t>»</w:t>
      </w:r>
    </w:p>
    <w:p w:rsidR="003C7BAA" w:rsidRPr="005575F6" w:rsidRDefault="003C7BAA" w:rsidP="003C7BAA">
      <w:pPr>
        <w:rPr>
          <w:lang w:val="uk-UA"/>
        </w:rPr>
      </w:pPr>
      <w:proofErr w:type="spellStart"/>
      <w:r w:rsidRPr="00824166">
        <w:t>Моб</w:t>
      </w:r>
      <w:proofErr w:type="spellEnd"/>
      <w:r w:rsidRPr="00824166">
        <w:t>. (0</w:t>
      </w:r>
      <w:r w:rsidR="005575F6">
        <w:rPr>
          <w:lang w:val="uk-UA"/>
        </w:rPr>
        <w:t>99</w:t>
      </w:r>
      <w:r w:rsidRPr="00824166">
        <w:t xml:space="preserve">) </w:t>
      </w:r>
      <w:r w:rsidR="005575F6">
        <w:rPr>
          <w:lang w:val="uk-UA"/>
        </w:rPr>
        <w:t>984 984 1</w:t>
      </w:r>
    </w:p>
    <w:p w:rsidR="003C7BAA" w:rsidRPr="003C7BAA" w:rsidRDefault="003C7BAA" w:rsidP="00DE009F">
      <w:pPr>
        <w:ind w:left="-426" w:right="143"/>
        <w:rPr>
          <w:sz w:val="28"/>
          <w:szCs w:val="28"/>
          <w:lang w:val="uk-UA"/>
        </w:rPr>
      </w:pPr>
    </w:p>
    <w:p w:rsidR="00DE009F" w:rsidRPr="003C7BAA" w:rsidRDefault="00DE009F" w:rsidP="00DE009F">
      <w:pPr>
        <w:ind w:left="-426" w:right="143"/>
        <w:rPr>
          <w:b/>
          <w:sz w:val="28"/>
          <w:szCs w:val="28"/>
          <w:lang w:val="uk-UA"/>
        </w:rPr>
      </w:pPr>
    </w:p>
    <w:p w:rsidR="00766CC5" w:rsidRPr="003C7BAA" w:rsidRDefault="00766CC5" w:rsidP="00DE009F">
      <w:pPr>
        <w:tabs>
          <w:tab w:val="left" w:pos="2910"/>
        </w:tabs>
        <w:rPr>
          <w:rFonts w:ascii="Times New Roman" w:hAnsi="Times New Roman" w:cs="Times New Roman"/>
          <w:sz w:val="24"/>
          <w:lang w:val="uk-UA"/>
        </w:rPr>
      </w:pPr>
    </w:p>
    <w:sectPr w:rsidR="00766CC5" w:rsidRPr="003C7BAA" w:rsidSect="00A4459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8F" w:rsidRDefault="00094C8F" w:rsidP="00DB59F0">
      <w:pPr>
        <w:spacing w:after="0" w:line="240" w:lineRule="auto"/>
      </w:pPr>
      <w:r>
        <w:separator/>
      </w:r>
    </w:p>
  </w:endnote>
  <w:endnote w:type="continuationSeparator" w:id="0">
    <w:p w:rsidR="00094C8F" w:rsidRDefault="00094C8F" w:rsidP="00DB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8F" w:rsidRDefault="00094C8F" w:rsidP="00DB59F0">
      <w:pPr>
        <w:spacing w:after="0" w:line="240" w:lineRule="auto"/>
      </w:pPr>
      <w:r>
        <w:separator/>
      </w:r>
    </w:p>
  </w:footnote>
  <w:footnote w:type="continuationSeparator" w:id="0">
    <w:p w:rsidR="00094C8F" w:rsidRDefault="00094C8F" w:rsidP="00DB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9F0" w:rsidRDefault="00DB59F0" w:rsidP="00DB59F0">
    <w:pPr>
      <w:pStyle w:val="a3"/>
      <w:tabs>
        <w:tab w:val="left" w:pos="1843"/>
        <w:tab w:val="left" w:pos="3001"/>
        <w:tab w:val="left" w:pos="3456"/>
        <w:tab w:val="center" w:pos="5234"/>
      </w:tabs>
      <w:jc w:val="center"/>
      <w:rPr>
        <w:rFonts w:ascii="Times New Roman" w:hAnsi="Times New Roman" w:cs="Times New Roman"/>
        <w:b/>
        <w:noProof/>
        <w:sz w:val="40"/>
        <w:szCs w:val="40"/>
        <w:lang w:eastAsia="ru-RU"/>
      </w:rPr>
    </w:pPr>
    <w:r>
      <w:rPr>
        <w:rFonts w:ascii="Times New Roman" w:hAnsi="Times New Roman" w:cs="Times New Roman"/>
        <w:b/>
        <w:noProof/>
        <w:sz w:val="40"/>
        <w:szCs w:val="40"/>
        <w:lang w:eastAsia="ru-RU"/>
      </w:rPr>
      <w:drawing>
        <wp:inline distT="0" distB="0" distL="0" distR="0">
          <wp:extent cx="2263956" cy="1299410"/>
          <wp:effectExtent l="19050" t="0" r="2994" b="0"/>
          <wp:docPr id="5" name="Рисунок 1" descr="C:\Users\Юля\Desktop\sadi_ekoltava_logotype_green_le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Юля\Desktop\sadi_ekoltava_logotype_green_let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680" cy="1311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59F0" w:rsidRPr="004B17E9" w:rsidRDefault="00DB59F0" w:rsidP="00DB59F0">
    <w:pPr>
      <w:pStyle w:val="a3"/>
      <w:tabs>
        <w:tab w:val="left" w:pos="1843"/>
        <w:tab w:val="left" w:pos="3001"/>
        <w:tab w:val="left" w:pos="3456"/>
        <w:tab w:val="center" w:pos="5234"/>
      </w:tabs>
      <w:jc w:val="center"/>
      <w:rPr>
        <w:rFonts w:ascii="Times New Roman" w:hAnsi="Times New Roman" w:cs="Times New Roman"/>
        <w:b/>
        <w:sz w:val="20"/>
        <w:szCs w:val="20"/>
      </w:rPr>
    </w:pPr>
    <w:r w:rsidRPr="004B17E9">
      <w:rPr>
        <w:rFonts w:ascii="Times New Roman" w:hAnsi="Times New Roman" w:cs="Times New Roman"/>
        <w:b/>
        <w:sz w:val="20"/>
        <w:szCs w:val="20"/>
      </w:rPr>
      <w:t>ГРОМАДСЬКА ОРГАНІЗАЦІЯ</w:t>
    </w:r>
  </w:p>
  <w:p w:rsidR="00DB59F0" w:rsidRPr="004B17E9" w:rsidRDefault="00DB59F0" w:rsidP="00DB59F0">
    <w:pPr>
      <w:pStyle w:val="a3"/>
      <w:tabs>
        <w:tab w:val="left" w:pos="2910"/>
        <w:tab w:val="left" w:pos="3001"/>
        <w:tab w:val="left" w:pos="3456"/>
        <w:tab w:val="center" w:pos="5234"/>
      </w:tabs>
      <w:jc w:val="center"/>
      <w:rPr>
        <w:rFonts w:ascii="Times New Roman" w:hAnsi="Times New Roman" w:cs="Times New Roman"/>
        <w:b/>
        <w:sz w:val="20"/>
        <w:szCs w:val="20"/>
      </w:rPr>
    </w:pPr>
    <w:r w:rsidRPr="004B17E9">
      <w:rPr>
        <w:rFonts w:ascii="Times New Roman" w:hAnsi="Times New Roman" w:cs="Times New Roman"/>
        <w:b/>
        <w:sz w:val="20"/>
        <w:szCs w:val="20"/>
      </w:rPr>
      <w:t xml:space="preserve"> «СУСПІЛЬНИЙ ПРОЕКТ «ЕКОЛТАВА»</w:t>
    </w:r>
  </w:p>
  <w:p w:rsidR="00DB59F0" w:rsidRPr="004B17E9" w:rsidRDefault="00DB59F0" w:rsidP="00DB59F0">
    <w:pPr>
      <w:pStyle w:val="a3"/>
      <w:rPr>
        <w:sz w:val="20"/>
        <w:szCs w:val="20"/>
      </w:rPr>
    </w:pPr>
  </w:p>
  <w:p w:rsidR="00DB59F0" w:rsidRPr="004B17E9" w:rsidRDefault="00DB59F0" w:rsidP="00DB59F0">
    <w:pPr>
      <w:pStyle w:val="a3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4B17E9">
      <w:rPr>
        <w:rFonts w:ascii="Times New Roman" w:hAnsi="Times New Roman" w:cs="Times New Roman"/>
        <w:sz w:val="20"/>
        <w:szCs w:val="20"/>
      </w:rPr>
      <w:t>Україна</w:t>
    </w:r>
    <w:proofErr w:type="spellEnd"/>
    <w:r w:rsidRPr="004B17E9">
      <w:rPr>
        <w:rFonts w:ascii="Times New Roman" w:hAnsi="Times New Roman" w:cs="Times New Roman"/>
        <w:sz w:val="20"/>
        <w:szCs w:val="20"/>
      </w:rPr>
      <w:t xml:space="preserve">, 36000, м. Полтава, </w:t>
    </w:r>
    <w:proofErr w:type="spellStart"/>
    <w:r w:rsidRPr="004B17E9">
      <w:rPr>
        <w:rFonts w:ascii="Times New Roman" w:hAnsi="Times New Roman" w:cs="Times New Roman"/>
        <w:sz w:val="20"/>
        <w:szCs w:val="20"/>
      </w:rPr>
      <w:t>вул</w:t>
    </w:r>
    <w:proofErr w:type="spellEnd"/>
    <w:r w:rsidRPr="004B17E9">
      <w:rPr>
        <w:rFonts w:ascii="Times New Roman" w:hAnsi="Times New Roman" w:cs="Times New Roman"/>
        <w:sz w:val="20"/>
        <w:szCs w:val="20"/>
      </w:rPr>
      <w:t xml:space="preserve">. </w:t>
    </w:r>
    <w:proofErr w:type="spellStart"/>
    <w:r w:rsidRPr="004B17E9">
      <w:rPr>
        <w:rFonts w:ascii="Times New Roman" w:hAnsi="Times New Roman" w:cs="Times New Roman"/>
        <w:sz w:val="20"/>
        <w:szCs w:val="20"/>
      </w:rPr>
      <w:t>Дружби</w:t>
    </w:r>
    <w:proofErr w:type="spellEnd"/>
    <w:r w:rsidRPr="004B17E9">
      <w:rPr>
        <w:rFonts w:ascii="Times New Roman" w:hAnsi="Times New Roman" w:cs="Times New Roman"/>
        <w:sz w:val="20"/>
        <w:szCs w:val="20"/>
      </w:rPr>
      <w:t>, 5</w:t>
    </w:r>
  </w:p>
  <w:p w:rsidR="00DB59F0" w:rsidRPr="004B17E9" w:rsidRDefault="00DB59F0" w:rsidP="00DB59F0">
    <w:pPr>
      <w:pStyle w:val="a3"/>
      <w:jc w:val="center"/>
      <w:rPr>
        <w:sz w:val="20"/>
        <w:szCs w:val="20"/>
        <w:lang w:val="uk-UA"/>
      </w:rPr>
    </w:pPr>
    <w:r w:rsidRPr="004B17E9">
      <w:rPr>
        <w:rFonts w:ascii="Times New Roman" w:hAnsi="Times New Roman" w:cs="Times New Roman"/>
        <w:sz w:val="20"/>
        <w:szCs w:val="20"/>
      </w:rPr>
      <w:t xml:space="preserve">тел. </w:t>
    </w:r>
    <w:r w:rsidRPr="006B0C27">
      <w:rPr>
        <w:rFonts w:ascii="Times New Roman" w:hAnsi="Times New Roman" w:cs="Times New Roman"/>
        <w:sz w:val="20"/>
        <w:szCs w:val="20"/>
      </w:rPr>
      <w:t xml:space="preserve">+38 </w:t>
    </w:r>
    <w:r w:rsidR="006B0C27" w:rsidRPr="006B0C27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(099)</w:t>
    </w:r>
    <w:r w:rsidR="006B0C27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</w:t>
    </w:r>
    <w:r w:rsidR="006B0C27" w:rsidRPr="006B0C27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9</w:t>
    </w:r>
    <w:r w:rsidR="00DE009F">
      <w:rPr>
        <w:rFonts w:ascii="Times New Roman" w:hAnsi="Times New Roman" w:cs="Times New Roman"/>
        <w:color w:val="000000"/>
        <w:sz w:val="20"/>
        <w:szCs w:val="20"/>
        <w:shd w:val="clear" w:color="auto" w:fill="FFFFFF"/>
        <w:lang w:val="uk-UA"/>
      </w:rPr>
      <w:t>84 984 1</w:t>
    </w:r>
    <w:r w:rsidRPr="006B0C27">
      <w:rPr>
        <w:rFonts w:ascii="Times New Roman" w:hAnsi="Times New Roman" w:cs="Times New Roman"/>
        <w:sz w:val="20"/>
        <w:szCs w:val="20"/>
      </w:rPr>
      <w:t xml:space="preserve">;    </w:t>
    </w:r>
    <w:hyperlink r:id="rId2" w:history="1">
      <w:r w:rsidR="006B0C27" w:rsidRPr="00FE6A72">
        <w:rPr>
          <w:rStyle w:val="a7"/>
          <w:rFonts w:ascii="Times New Roman" w:hAnsi="Times New Roman" w:cs="Times New Roman"/>
          <w:sz w:val="20"/>
          <w:szCs w:val="20"/>
          <w:lang w:val="en-US"/>
        </w:rPr>
        <w:t>ekoltava</w:t>
      </w:r>
      <w:r w:rsidR="006B0C27" w:rsidRPr="00FE6A72">
        <w:rPr>
          <w:rStyle w:val="a7"/>
          <w:rFonts w:ascii="Times New Roman" w:hAnsi="Times New Roman" w:cs="Times New Roman"/>
          <w:sz w:val="20"/>
          <w:szCs w:val="20"/>
        </w:rPr>
        <w:t>@</w:t>
      </w:r>
      <w:r w:rsidR="006B0C27" w:rsidRPr="00FE6A72">
        <w:rPr>
          <w:rStyle w:val="a7"/>
          <w:rFonts w:ascii="Times New Roman" w:hAnsi="Times New Roman" w:cs="Times New Roman"/>
          <w:sz w:val="20"/>
          <w:szCs w:val="20"/>
          <w:lang w:val="en-US"/>
        </w:rPr>
        <w:t>gmail</w:t>
      </w:r>
      <w:r w:rsidR="006B0C27" w:rsidRPr="00FE6A72">
        <w:rPr>
          <w:rStyle w:val="a7"/>
          <w:rFonts w:ascii="Times New Roman" w:hAnsi="Times New Roman" w:cs="Times New Roman"/>
          <w:sz w:val="20"/>
          <w:szCs w:val="20"/>
        </w:rPr>
        <w:t>.</w:t>
      </w:r>
      <w:r w:rsidR="006B0C27" w:rsidRPr="00FE6A72">
        <w:rPr>
          <w:rStyle w:val="a7"/>
          <w:rFonts w:ascii="Times New Roman" w:hAnsi="Times New Roman" w:cs="Times New Roman"/>
          <w:sz w:val="20"/>
          <w:szCs w:val="20"/>
          <w:lang w:val="en-US"/>
        </w:rPr>
        <w:t>com</w:t>
      </w:r>
    </w:hyperlink>
  </w:p>
  <w:p w:rsidR="009110D6" w:rsidRDefault="009D1FB2" w:rsidP="00DB59F0">
    <w:pPr>
      <w:pStyle w:val="a3"/>
      <w:jc w:val="center"/>
      <w:rPr>
        <w:lang w:val="uk-UA"/>
      </w:rPr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1.45pt;margin-top:12.1pt;width:471.95pt;height:0;z-index:251658240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1C7"/>
    <w:multiLevelType w:val="hybridMultilevel"/>
    <w:tmpl w:val="89C2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4329F"/>
    <w:multiLevelType w:val="hybridMultilevel"/>
    <w:tmpl w:val="41F6F9AA"/>
    <w:lvl w:ilvl="0" w:tplc="ABBE1C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F6F0B"/>
    <w:multiLevelType w:val="hybridMultilevel"/>
    <w:tmpl w:val="34B09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hdrShapeDefaults>
    <o:shapedefaults v:ext="edit" spidmax="19458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59F0"/>
    <w:rsid w:val="00005697"/>
    <w:rsid w:val="00094C8F"/>
    <w:rsid w:val="00177E1E"/>
    <w:rsid w:val="0018200B"/>
    <w:rsid w:val="00261405"/>
    <w:rsid w:val="00307C04"/>
    <w:rsid w:val="003652C8"/>
    <w:rsid w:val="00371B56"/>
    <w:rsid w:val="0039362A"/>
    <w:rsid w:val="003C7BAA"/>
    <w:rsid w:val="004B17E9"/>
    <w:rsid w:val="00504D93"/>
    <w:rsid w:val="005575F6"/>
    <w:rsid w:val="0057111A"/>
    <w:rsid w:val="006118F8"/>
    <w:rsid w:val="006B0C27"/>
    <w:rsid w:val="00766CC5"/>
    <w:rsid w:val="008460E4"/>
    <w:rsid w:val="009110D6"/>
    <w:rsid w:val="00961B5A"/>
    <w:rsid w:val="0099708D"/>
    <w:rsid w:val="009D1FB2"/>
    <w:rsid w:val="009F6364"/>
    <w:rsid w:val="00A1333E"/>
    <w:rsid w:val="00A402E1"/>
    <w:rsid w:val="00A44597"/>
    <w:rsid w:val="00A765AF"/>
    <w:rsid w:val="00A84EB5"/>
    <w:rsid w:val="00AA697B"/>
    <w:rsid w:val="00AB5053"/>
    <w:rsid w:val="00B20790"/>
    <w:rsid w:val="00BB1D1F"/>
    <w:rsid w:val="00C059F6"/>
    <w:rsid w:val="00C83341"/>
    <w:rsid w:val="00C85339"/>
    <w:rsid w:val="00DB59F0"/>
    <w:rsid w:val="00DE009F"/>
    <w:rsid w:val="00E03B8C"/>
    <w:rsid w:val="00E60C88"/>
    <w:rsid w:val="00EA06DB"/>
    <w:rsid w:val="00F60548"/>
    <w:rsid w:val="00F76E09"/>
    <w:rsid w:val="00FC54E9"/>
    <w:rsid w:val="00FD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9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B59F0"/>
  </w:style>
  <w:style w:type="paragraph" w:styleId="a5">
    <w:name w:val="footer"/>
    <w:basedOn w:val="a"/>
    <w:link w:val="a6"/>
    <w:uiPriority w:val="99"/>
    <w:semiHidden/>
    <w:unhideWhenUsed/>
    <w:rsid w:val="00DB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59F0"/>
  </w:style>
  <w:style w:type="character" w:styleId="a7">
    <w:name w:val="Hyperlink"/>
    <w:basedOn w:val="a0"/>
    <w:uiPriority w:val="99"/>
    <w:unhideWhenUsed/>
    <w:rsid w:val="00DB59F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59F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B59F0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6118F8"/>
  </w:style>
  <w:style w:type="paragraph" w:styleId="aa">
    <w:name w:val="List Paragraph"/>
    <w:basedOn w:val="a"/>
    <w:uiPriority w:val="34"/>
    <w:qFormat/>
    <w:rsid w:val="00766CC5"/>
    <w:pPr>
      <w:ind w:left="720"/>
      <w:contextualSpacing/>
    </w:pPr>
  </w:style>
  <w:style w:type="table" w:styleId="ab">
    <w:name w:val="Table Grid"/>
    <w:basedOn w:val="a1"/>
    <w:uiPriority w:val="59"/>
    <w:rsid w:val="003C7BA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lta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koltav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</cp:lastModifiedBy>
  <cp:revision>3</cp:revision>
  <cp:lastPrinted>2015-04-16T08:25:00Z</cp:lastPrinted>
  <dcterms:created xsi:type="dcterms:W3CDTF">2016-08-28T21:46:00Z</dcterms:created>
  <dcterms:modified xsi:type="dcterms:W3CDTF">2016-08-28T22:17:00Z</dcterms:modified>
</cp:coreProperties>
</file>